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1D" w:rsidRDefault="006D571D" w:rsidP="00810A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4737D" w:rsidRPr="002903E3" w:rsidRDefault="0074737D" w:rsidP="00810A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903E3">
        <w:rPr>
          <w:rFonts w:ascii="Times New Roman" w:hAnsi="Times New Roman" w:cs="Times New Roman"/>
          <w:sz w:val="24"/>
          <w:szCs w:val="24"/>
        </w:rPr>
        <w:t xml:space="preserve">Zasady </w:t>
      </w:r>
      <w:r w:rsidR="00C82932">
        <w:rPr>
          <w:rFonts w:ascii="Times New Roman" w:hAnsi="Times New Roman" w:cs="Times New Roman"/>
          <w:sz w:val="24"/>
          <w:szCs w:val="24"/>
        </w:rPr>
        <w:t>weryfikacji efektów uczenia się</w:t>
      </w:r>
      <w:r w:rsidRPr="002903E3">
        <w:rPr>
          <w:rFonts w:ascii="Times New Roman" w:hAnsi="Times New Roman" w:cs="Times New Roman"/>
          <w:sz w:val="24"/>
          <w:szCs w:val="24"/>
        </w:rPr>
        <w:t xml:space="preserve"> z wykorzystaniem metod i technik komunikacji na odległość</w:t>
      </w:r>
      <w:r w:rsidR="00C530B2">
        <w:rPr>
          <w:rFonts w:ascii="Times New Roman" w:hAnsi="Times New Roman" w:cs="Times New Roman"/>
          <w:sz w:val="24"/>
          <w:szCs w:val="24"/>
        </w:rPr>
        <w:t xml:space="preserve"> (tj. egzaminów)</w:t>
      </w:r>
      <w:r w:rsidRPr="002903E3">
        <w:rPr>
          <w:rFonts w:ascii="Times New Roman" w:hAnsi="Times New Roman" w:cs="Times New Roman"/>
          <w:sz w:val="24"/>
          <w:szCs w:val="24"/>
        </w:rPr>
        <w:t xml:space="preserve"> w Państwowej Wyższej Szkole Zawodowej im. </w:t>
      </w:r>
      <w:proofErr w:type="spellStart"/>
      <w:r w:rsidRPr="002903E3">
        <w:rPr>
          <w:rFonts w:ascii="Times New Roman" w:hAnsi="Times New Roman" w:cs="Times New Roman"/>
          <w:sz w:val="24"/>
          <w:szCs w:val="24"/>
        </w:rPr>
        <w:t>Witelona</w:t>
      </w:r>
      <w:proofErr w:type="spellEnd"/>
      <w:r w:rsidRPr="002903E3">
        <w:rPr>
          <w:rFonts w:ascii="Times New Roman" w:hAnsi="Times New Roman" w:cs="Times New Roman"/>
          <w:sz w:val="24"/>
          <w:szCs w:val="24"/>
        </w:rPr>
        <w:t xml:space="preserve"> w Legnicy.</w:t>
      </w:r>
    </w:p>
    <w:p w:rsidR="0074737D" w:rsidRPr="002903E3" w:rsidRDefault="0074737D" w:rsidP="007473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4737D" w:rsidRPr="002903E3" w:rsidRDefault="0074737D" w:rsidP="0074737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3E3">
        <w:rPr>
          <w:rFonts w:ascii="Times New Roman" w:hAnsi="Times New Roman" w:cs="Times New Roman"/>
          <w:sz w:val="24"/>
          <w:szCs w:val="24"/>
        </w:rPr>
        <w:t>Udział w egzaminie wziąć mogą wyłącznie studenci, którzy:</w:t>
      </w:r>
    </w:p>
    <w:p w:rsidR="0074737D" w:rsidRPr="002903E3" w:rsidRDefault="0074737D" w:rsidP="0074737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3E3">
        <w:rPr>
          <w:rFonts w:ascii="Times New Roman" w:hAnsi="Times New Roman" w:cs="Times New Roman"/>
          <w:sz w:val="24"/>
          <w:szCs w:val="24"/>
        </w:rPr>
        <w:t xml:space="preserve">posiadają konto </w:t>
      </w:r>
      <w:r w:rsidR="00810A64" w:rsidRPr="002903E3">
        <w:rPr>
          <w:rFonts w:ascii="Times New Roman" w:hAnsi="Times New Roman" w:cs="Times New Roman"/>
          <w:sz w:val="24"/>
          <w:szCs w:val="24"/>
        </w:rPr>
        <w:t xml:space="preserve">na platformie Google </w:t>
      </w:r>
      <w:proofErr w:type="spellStart"/>
      <w:r w:rsidR="00810A64" w:rsidRPr="002903E3">
        <w:rPr>
          <w:rFonts w:ascii="Times New Roman" w:hAnsi="Times New Roman" w:cs="Times New Roman"/>
          <w:sz w:val="24"/>
          <w:szCs w:val="24"/>
        </w:rPr>
        <w:t>Workspace</w:t>
      </w:r>
      <w:proofErr w:type="spellEnd"/>
      <w:r w:rsidR="00810A64" w:rsidRPr="002903E3">
        <w:rPr>
          <w:rFonts w:ascii="Times New Roman" w:hAnsi="Times New Roman" w:cs="Times New Roman"/>
          <w:sz w:val="24"/>
          <w:szCs w:val="24"/>
        </w:rPr>
        <w:t xml:space="preserve"> (dawniej </w:t>
      </w:r>
      <w:proofErr w:type="spellStart"/>
      <w:r w:rsidR="00810A64" w:rsidRPr="002903E3">
        <w:rPr>
          <w:rFonts w:ascii="Times New Roman" w:hAnsi="Times New Roman" w:cs="Times New Roman"/>
          <w:sz w:val="24"/>
          <w:szCs w:val="24"/>
        </w:rPr>
        <w:t>GSuite</w:t>
      </w:r>
      <w:proofErr w:type="spellEnd"/>
      <w:r w:rsidR="00810A64" w:rsidRPr="002903E3">
        <w:rPr>
          <w:rFonts w:ascii="Times New Roman" w:hAnsi="Times New Roman" w:cs="Times New Roman"/>
          <w:sz w:val="24"/>
          <w:szCs w:val="24"/>
        </w:rPr>
        <w:t>)</w:t>
      </w:r>
      <w:r w:rsidRPr="002903E3">
        <w:rPr>
          <w:rFonts w:ascii="Times New Roman" w:hAnsi="Times New Roman" w:cs="Times New Roman"/>
          <w:sz w:val="24"/>
          <w:szCs w:val="24"/>
        </w:rPr>
        <w:t>,</w:t>
      </w:r>
    </w:p>
    <w:p w:rsidR="0074737D" w:rsidRPr="002903E3" w:rsidRDefault="0074737D" w:rsidP="0074737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3E3">
        <w:rPr>
          <w:rFonts w:ascii="Times New Roman" w:hAnsi="Times New Roman" w:cs="Times New Roman"/>
          <w:sz w:val="24"/>
          <w:szCs w:val="24"/>
        </w:rPr>
        <w:t>dysponują działającą kamerą i mikrofonem</w:t>
      </w:r>
      <w:r w:rsidR="00BF564C" w:rsidRPr="002903E3">
        <w:rPr>
          <w:rFonts w:ascii="Times New Roman" w:hAnsi="Times New Roman" w:cs="Times New Roman"/>
          <w:sz w:val="24"/>
          <w:szCs w:val="24"/>
        </w:rPr>
        <w:t>.</w:t>
      </w:r>
    </w:p>
    <w:p w:rsidR="008B7EAB" w:rsidRPr="002903E3" w:rsidRDefault="00A17A6B" w:rsidP="008B7EA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3E3">
        <w:rPr>
          <w:rFonts w:ascii="Times New Roman" w:hAnsi="Times New Roman" w:cs="Times New Roman"/>
          <w:sz w:val="24"/>
          <w:szCs w:val="24"/>
        </w:rPr>
        <w:t>Termin</w:t>
      </w:r>
      <w:r w:rsidR="00427AFF" w:rsidRPr="002903E3">
        <w:rPr>
          <w:rFonts w:ascii="Times New Roman" w:hAnsi="Times New Roman" w:cs="Times New Roman"/>
          <w:sz w:val="24"/>
          <w:szCs w:val="24"/>
        </w:rPr>
        <w:t xml:space="preserve">, forma przeprowadzania egzaminu (ustny, pisemny) oraz czas jego trwania </w:t>
      </w:r>
      <w:r w:rsidRPr="002903E3">
        <w:rPr>
          <w:rFonts w:ascii="Times New Roman" w:hAnsi="Times New Roman" w:cs="Times New Roman"/>
          <w:sz w:val="24"/>
          <w:szCs w:val="24"/>
        </w:rPr>
        <w:t xml:space="preserve"> podawana jest do wiadomości studentów na stronie internetowej </w:t>
      </w:r>
      <w:r w:rsidR="00FB6FFF" w:rsidRPr="002903E3">
        <w:rPr>
          <w:rFonts w:ascii="Times New Roman" w:hAnsi="Times New Roman" w:cs="Times New Roman"/>
          <w:sz w:val="24"/>
          <w:szCs w:val="24"/>
        </w:rPr>
        <w:t xml:space="preserve">wydziału Uczelni, co najmniej dwa tygodnie przed rozpoczęciem </w:t>
      </w:r>
      <w:r w:rsidRPr="002903E3">
        <w:rPr>
          <w:rFonts w:ascii="Times New Roman" w:hAnsi="Times New Roman" w:cs="Times New Roman"/>
          <w:sz w:val="24"/>
          <w:szCs w:val="24"/>
        </w:rPr>
        <w:t>sesji egzaminacyjnej</w:t>
      </w:r>
      <w:r w:rsidR="00427AFF" w:rsidRPr="002903E3">
        <w:rPr>
          <w:rFonts w:ascii="Times New Roman" w:hAnsi="Times New Roman" w:cs="Times New Roman"/>
          <w:sz w:val="24"/>
          <w:szCs w:val="24"/>
        </w:rPr>
        <w:t>.</w:t>
      </w:r>
      <w:r w:rsidRPr="00290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AFF" w:rsidRPr="002903E3" w:rsidRDefault="00427AFF" w:rsidP="00427AF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3E3">
        <w:rPr>
          <w:rFonts w:ascii="Times New Roman" w:hAnsi="Times New Roman" w:cs="Times New Roman"/>
          <w:sz w:val="24"/>
          <w:szCs w:val="24"/>
        </w:rPr>
        <w:t>Student będący osobą ze szczególnymi potrzebami, w tym osobą z niepełnosprawnością może mieć, w szczególnie uzasadnionych przypadkach, zmienioną formę egzaminu ze zdalnej na stacjonarną lub na odwrót, za zgodą egzaminatora oraz dziekana.</w:t>
      </w:r>
    </w:p>
    <w:p w:rsidR="0074737D" w:rsidRPr="002903E3" w:rsidRDefault="0074737D" w:rsidP="001650B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3E3">
        <w:rPr>
          <w:rFonts w:ascii="Times New Roman" w:hAnsi="Times New Roman" w:cs="Times New Roman"/>
          <w:sz w:val="24"/>
          <w:szCs w:val="24"/>
        </w:rPr>
        <w:t>Egzamin dla danego studenta może być przeprowadzany jedynie wówczas, gdy student ma włączoną kamerę i mikrofon.</w:t>
      </w:r>
      <w:r w:rsidR="00427AFF" w:rsidRPr="00290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AFF" w:rsidRPr="002903E3" w:rsidRDefault="00DB4FFB" w:rsidP="00C3021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przeprowadzania egzaminu ustnego osoba egzaminująca może zażądać od s</w:t>
      </w:r>
      <w:r w:rsidR="0074737D" w:rsidRPr="002903E3">
        <w:rPr>
          <w:rFonts w:ascii="Times New Roman" w:hAnsi="Times New Roman" w:cs="Times New Roman"/>
          <w:sz w:val="24"/>
          <w:szCs w:val="24"/>
        </w:rPr>
        <w:t>tudent</w:t>
      </w:r>
      <w:r>
        <w:rPr>
          <w:rFonts w:ascii="Times New Roman" w:hAnsi="Times New Roman" w:cs="Times New Roman"/>
          <w:sz w:val="24"/>
          <w:szCs w:val="24"/>
        </w:rPr>
        <w:t>a</w:t>
      </w:r>
      <w:r w:rsidR="0074737D" w:rsidRPr="002903E3">
        <w:rPr>
          <w:rFonts w:ascii="Times New Roman" w:hAnsi="Times New Roman" w:cs="Times New Roman"/>
          <w:sz w:val="24"/>
          <w:szCs w:val="24"/>
        </w:rPr>
        <w:t xml:space="preserve"> potwierdzenia swojej tożsamości poprzez okazanie </w:t>
      </w:r>
      <w:r w:rsidR="00427AFF" w:rsidRPr="002903E3">
        <w:rPr>
          <w:rFonts w:ascii="Times New Roman" w:hAnsi="Times New Roman" w:cs="Times New Roman"/>
          <w:sz w:val="24"/>
          <w:szCs w:val="24"/>
        </w:rPr>
        <w:t>do kamery dokumentu ze zdjęciem.</w:t>
      </w:r>
    </w:p>
    <w:p w:rsidR="00161A0E" w:rsidRPr="002903E3" w:rsidRDefault="0074737D" w:rsidP="00427AF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3E3">
        <w:rPr>
          <w:rFonts w:ascii="Times New Roman" w:hAnsi="Times New Roman" w:cs="Times New Roman"/>
          <w:sz w:val="24"/>
          <w:szCs w:val="24"/>
        </w:rPr>
        <w:t xml:space="preserve">Egzamin ustny przeprowadzany jest w czasie rzeczywistym na platformie </w:t>
      </w:r>
      <w:r w:rsidR="00427AFF" w:rsidRPr="002903E3"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 w:rsidR="00427AFF" w:rsidRPr="002903E3">
        <w:rPr>
          <w:rFonts w:ascii="Times New Roman" w:hAnsi="Times New Roman" w:cs="Times New Roman"/>
          <w:sz w:val="24"/>
          <w:szCs w:val="24"/>
        </w:rPr>
        <w:t>Workspace</w:t>
      </w:r>
      <w:proofErr w:type="spellEnd"/>
      <w:r w:rsidR="00427AFF" w:rsidRPr="002903E3">
        <w:rPr>
          <w:rFonts w:ascii="Times New Roman" w:hAnsi="Times New Roman" w:cs="Times New Roman"/>
          <w:sz w:val="24"/>
          <w:szCs w:val="24"/>
        </w:rPr>
        <w:t xml:space="preserve"> (dawniej </w:t>
      </w:r>
      <w:proofErr w:type="spellStart"/>
      <w:r w:rsidR="00427AFF" w:rsidRPr="002903E3">
        <w:rPr>
          <w:rFonts w:ascii="Times New Roman" w:hAnsi="Times New Roman" w:cs="Times New Roman"/>
          <w:sz w:val="24"/>
          <w:szCs w:val="24"/>
        </w:rPr>
        <w:t>GSuite</w:t>
      </w:r>
      <w:proofErr w:type="spellEnd"/>
      <w:r w:rsidR="00427AFF" w:rsidRPr="002903E3">
        <w:rPr>
          <w:rFonts w:ascii="Times New Roman" w:hAnsi="Times New Roman" w:cs="Times New Roman"/>
          <w:sz w:val="24"/>
          <w:szCs w:val="24"/>
        </w:rPr>
        <w:t xml:space="preserve">). </w:t>
      </w:r>
      <w:r w:rsidRPr="002903E3">
        <w:rPr>
          <w:rFonts w:ascii="Times New Roman" w:hAnsi="Times New Roman" w:cs="Times New Roman"/>
          <w:sz w:val="24"/>
          <w:szCs w:val="24"/>
        </w:rPr>
        <w:t>Osoba egzaminująca dopuszcza do egzaminu w danym momencie jedynie egzaminowanego studenta spełniającego kryteria, o których mowa w pkt. 1, na podstawie sporządzonej wcześniej listy o</w:t>
      </w:r>
      <w:r w:rsidR="00427AFF" w:rsidRPr="002903E3">
        <w:rPr>
          <w:rFonts w:ascii="Times New Roman" w:hAnsi="Times New Roman" w:cs="Times New Roman"/>
          <w:sz w:val="24"/>
          <w:szCs w:val="24"/>
        </w:rPr>
        <w:t xml:space="preserve">sób przystępujących do egzaminu. </w:t>
      </w:r>
      <w:r w:rsidR="00427AFF" w:rsidRPr="002903E3">
        <w:rPr>
          <w:rFonts w:ascii="Times New Roman" w:hAnsi="Times New Roman" w:cs="Times New Roman"/>
          <w:sz w:val="24"/>
          <w:szCs w:val="24"/>
        </w:rPr>
        <w:br/>
      </w:r>
      <w:r w:rsidRPr="002903E3">
        <w:rPr>
          <w:rFonts w:ascii="Times New Roman" w:hAnsi="Times New Roman" w:cs="Times New Roman"/>
          <w:sz w:val="24"/>
          <w:szCs w:val="24"/>
        </w:rPr>
        <w:t xml:space="preserve">O planowanej godzinie rozpoczęcia egzaminu dla poszczególnych studentów albo ich grupy osoba egzaminująca zawiadamia przystępujących do egzaminu drogą elektroniczną </w:t>
      </w:r>
      <w:r w:rsidR="00161A0E" w:rsidRPr="002903E3">
        <w:rPr>
          <w:rFonts w:ascii="Times New Roman" w:hAnsi="Times New Roman" w:cs="Times New Roman"/>
          <w:sz w:val="24"/>
          <w:szCs w:val="24"/>
        </w:rPr>
        <w:t xml:space="preserve"> na platformie Google </w:t>
      </w:r>
      <w:proofErr w:type="spellStart"/>
      <w:r w:rsidR="00161A0E" w:rsidRPr="002903E3">
        <w:rPr>
          <w:rFonts w:ascii="Times New Roman" w:hAnsi="Times New Roman" w:cs="Times New Roman"/>
          <w:sz w:val="24"/>
          <w:szCs w:val="24"/>
        </w:rPr>
        <w:t>Workspace</w:t>
      </w:r>
      <w:proofErr w:type="spellEnd"/>
      <w:r w:rsidR="00161A0E" w:rsidRPr="002903E3">
        <w:rPr>
          <w:rFonts w:ascii="Times New Roman" w:hAnsi="Times New Roman" w:cs="Times New Roman"/>
          <w:sz w:val="24"/>
          <w:szCs w:val="24"/>
        </w:rPr>
        <w:t xml:space="preserve"> (dawniej </w:t>
      </w:r>
      <w:proofErr w:type="spellStart"/>
      <w:r w:rsidR="00161A0E" w:rsidRPr="002903E3">
        <w:rPr>
          <w:rFonts w:ascii="Times New Roman" w:hAnsi="Times New Roman" w:cs="Times New Roman"/>
          <w:sz w:val="24"/>
          <w:szCs w:val="24"/>
        </w:rPr>
        <w:t>GSuite</w:t>
      </w:r>
      <w:proofErr w:type="spellEnd"/>
      <w:r w:rsidR="00161A0E" w:rsidRPr="002903E3">
        <w:rPr>
          <w:rFonts w:ascii="Times New Roman" w:hAnsi="Times New Roman" w:cs="Times New Roman"/>
          <w:sz w:val="24"/>
          <w:szCs w:val="24"/>
        </w:rPr>
        <w:t>).</w:t>
      </w:r>
      <w:r w:rsidRPr="00290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37D" w:rsidRPr="002903E3" w:rsidRDefault="0074737D" w:rsidP="00427AF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B4FFB">
        <w:rPr>
          <w:rFonts w:ascii="Times New Roman" w:hAnsi="Times New Roman" w:cs="Times New Roman"/>
          <w:sz w:val="24"/>
          <w:szCs w:val="24"/>
        </w:rPr>
        <w:t>Egzamin</w:t>
      </w:r>
      <w:r w:rsidR="00161A0E" w:rsidRPr="00DB4FFB">
        <w:rPr>
          <w:rFonts w:ascii="Times New Roman" w:hAnsi="Times New Roman" w:cs="Times New Roman"/>
          <w:sz w:val="24"/>
          <w:szCs w:val="24"/>
        </w:rPr>
        <w:t xml:space="preserve"> pisemny</w:t>
      </w:r>
      <w:r w:rsidRPr="002903E3">
        <w:rPr>
          <w:rFonts w:ascii="Times New Roman" w:hAnsi="Times New Roman" w:cs="Times New Roman"/>
          <w:sz w:val="24"/>
          <w:szCs w:val="24"/>
        </w:rPr>
        <w:t xml:space="preserve"> przeprowadzany jest w czasie rzeczywistym na platformie </w:t>
      </w:r>
      <w:r w:rsidR="00161A0E" w:rsidRPr="002903E3"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 w:rsidR="00161A0E" w:rsidRPr="002903E3">
        <w:rPr>
          <w:rFonts w:ascii="Times New Roman" w:hAnsi="Times New Roman" w:cs="Times New Roman"/>
          <w:sz w:val="24"/>
          <w:szCs w:val="24"/>
        </w:rPr>
        <w:t>Workspace</w:t>
      </w:r>
      <w:proofErr w:type="spellEnd"/>
      <w:r w:rsidR="00161A0E" w:rsidRPr="002903E3">
        <w:rPr>
          <w:rFonts w:ascii="Times New Roman" w:hAnsi="Times New Roman" w:cs="Times New Roman"/>
          <w:sz w:val="24"/>
          <w:szCs w:val="24"/>
        </w:rPr>
        <w:t xml:space="preserve"> (dawniej </w:t>
      </w:r>
      <w:proofErr w:type="spellStart"/>
      <w:r w:rsidR="00161A0E" w:rsidRPr="002903E3">
        <w:rPr>
          <w:rFonts w:ascii="Times New Roman" w:hAnsi="Times New Roman" w:cs="Times New Roman"/>
          <w:sz w:val="24"/>
          <w:szCs w:val="24"/>
        </w:rPr>
        <w:t>GSuite</w:t>
      </w:r>
      <w:proofErr w:type="spellEnd"/>
      <w:r w:rsidR="00161A0E" w:rsidRPr="002903E3">
        <w:rPr>
          <w:rFonts w:ascii="Times New Roman" w:hAnsi="Times New Roman" w:cs="Times New Roman"/>
          <w:sz w:val="24"/>
          <w:szCs w:val="24"/>
        </w:rPr>
        <w:t xml:space="preserve">) </w:t>
      </w:r>
      <w:r w:rsidRPr="002903E3">
        <w:rPr>
          <w:rFonts w:ascii="Times New Roman" w:hAnsi="Times New Roman" w:cs="Times New Roman"/>
          <w:sz w:val="24"/>
          <w:szCs w:val="24"/>
        </w:rPr>
        <w:t>w ramach utworzonego</w:t>
      </w:r>
      <w:r w:rsidR="00161A0E" w:rsidRPr="002903E3">
        <w:rPr>
          <w:rFonts w:ascii="Times New Roman" w:hAnsi="Times New Roman" w:cs="Times New Roman"/>
          <w:sz w:val="24"/>
          <w:szCs w:val="24"/>
        </w:rPr>
        <w:t xml:space="preserve"> </w:t>
      </w:r>
      <w:r w:rsidR="00820FAC" w:rsidRPr="002903E3">
        <w:rPr>
          <w:rFonts w:ascii="Times New Roman" w:hAnsi="Times New Roman" w:cs="Times New Roman"/>
          <w:b/>
          <w:sz w:val="24"/>
          <w:szCs w:val="24"/>
        </w:rPr>
        <w:t xml:space="preserve">linku do </w:t>
      </w:r>
      <w:proofErr w:type="spellStart"/>
      <w:r w:rsidR="00820FAC" w:rsidRPr="002903E3">
        <w:rPr>
          <w:rFonts w:ascii="Times New Roman" w:hAnsi="Times New Roman" w:cs="Times New Roman"/>
          <w:b/>
          <w:sz w:val="24"/>
          <w:szCs w:val="24"/>
        </w:rPr>
        <w:t>meet</w:t>
      </w:r>
      <w:proofErr w:type="spellEnd"/>
      <w:r w:rsidRPr="002903E3">
        <w:rPr>
          <w:rFonts w:ascii="Times New Roman" w:hAnsi="Times New Roman" w:cs="Times New Roman"/>
          <w:sz w:val="24"/>
          <w:szCs w:val="24"/>
        </w:rPr>
        <w:t xml:space="preserve"> do którego osoba egzaminująca dopuszcza studentów spełniających kryteria, o których mowa w pkt. 1. </w:t>
      </w:r>
    </w:p>
    <w:p w:rsidR="00161A0E" w:rsidRPr="002903E3" w:rsidRDefault="0074737D" w:rsidP="00A6616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3E3">
        <w:rPr>
          <w:rFonts w:ascii="Times New Roman" w:hAnsi="Times New Roman" w:cs="Times New Roman"/>
          <w:sz w:val="24"/>
          <w:szCs w:val="24"/>
        </w:rPr>
        <w:t>W przypadku egzaminów pisemnych, w określonym uprzednio czasie przed rozpoczęciem egzaminu (uzależnionym od liczby studentów przystępujących do egzaminu) osoba egzam</w:t>
      </w:r>
      <w:r w:rsidR="00161A0E" w:rsidRPr="002903E3">
        <w:rPr>
          <w:rFonts w:ascii="Times New Roman" w:hAnsi="Times New Roman" w:cs="Times New Roman"/>
          <w:sz w:val="24"/>
          <w:szCs w:val="24"/>
        </w:rPr>
        <w:t xml:space="preserve">inująca rozpoczyna transmisję. </w:t>
      </w:r>
      <w:r w:rsidRPr="002903E3">
        <w:rPr>
          <w:rFonts w:ascii="Times New Roman" w:hAnsi="Times New Roman" w:cs="Times New Roman"/>
          <w:sz w:val="24"/>
          <w:szCs w:val="24"/>
        </w:rPr>
        <w:t xml:space="preserve">O terminie rozpoczęcia transmisji osoba egzaminująca zawiadamia przystępujących do egzaminu drogą elektroniczną poprzez </w:t>
      </w:r>
      <w:r w:rsidR="00161A0E" w:rsidRPr="002903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4629D" w:rsidRPr="002903E3">
        <w:rPr>
          <w:rFonts w:ascii="Times New Roman" w:hAnsi="Times New Roman" w:cs="Times New Roman"/>
          <w:b/>
          <w:sz w:val="24"/>
          <w:szCs w:val="24"/>
        </w:rPr>
        <w:t>Classroom</w:t>
      </w:r>
      <w:proofErr w:type="spellEnd"/>
      <w:r w:rsidR="0054629D" w:rsidRPr="002903E3">
        <w:rPr>
          <w:rFonts w:ascii="Times New Roman" w:hAnsi="Times New Roman" w:cs="Times New Roman"/>
          <w:sz w:val="24"/>
          <w:szCs w:val="24"/>
        </w:rPr>
        <w:t xml:space="preserve"> </w:t>
      </w:r>
      <w:r w:rsidRPr="002903E3">
        <w:rPr>
          <w:rFonts w:ascii="Times New Roman" w:hAnsi="Times New Roman" w:cs="Times New Roman"/>
          <w:sz w:val="24"/>
          <w:szCs w:val="24"/>
        </w:rPr>
        <w:t>lub</w:t>
      </w:r>
      <w:r w:rsidR="00161A0E" w:rsidRPr="002903E3">
        <w:rPr>
          <w:rFonts w:ascii="Times New Roman" w:hAnsi="Times New Roman" w:cs="Times New Roman"/>
          <w:sz w:val="24"/>
          <w:szCs w:val="24"/>
        </w:rPr>
        <w:t xml:space="preserve"> na stronie internetowej wydziału Uczelni, co najmniej dwa tygodnie przed rozpoczęciem sesji egzaminacyjnej. </w:t>
      </w:r>
    </w:p>
    <w:p w:rsidR="0074737D" w:rsidRPr="002903E3" w:rsidRDefault="00DB4FFB" w:rsidP="00DB4FF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FFB">
        <w:rPr>
          <w:rFonts w:ascii="Times New Roman" w:hAnsi="Times New Roman" w:cs="Times New Roman"/>
          <w:sz w:val="24"/>
          <w:szCs w:val="24"/>
        </w:rPr>
        <w:t xml:space="preserve">W przypadku egzaminu pisemnego zaleca się stosowanie formularzy przygotowanych na platformie Google </w:t>
      </w:r>
      <w:proofErr w:type="spellStart"/>
      <w:r w:rsidRPr="00DB4FFB">
        <w:rPr>
          <w:rFonts w:ascii="Times New Roman" w:hAnsi="Times New Roman" w:cs="Times New Roman"/>
          <w:sz w:val="24"/>
          <w:szCs w:val="24"/>
        </w:rPr>
        <w:t>Workspace</w:t>
      </w:r>
      <w:proofErr w:type="spellEnd"/>
      <w:r w:rsidRPr="00DB4FFB">
        <w:rPr>
          <w:rFonts w:ascii="Times New Roman" w:hAnsi="Times New Roman" w:cs="Times New Roman"/>
          <w:sz w:val="24"/>
          <w:szCs w:val="24"/>
        </w:rPr>
        <w:t xml:space="preserve"> (dawniej </w:t>
      </w:r>
      <w:proofErr w:type="spellStart"/>
      <w:r w:rsidRPr="00DB4FFB">
        <w:rPr>
          <w:rFonts w:ascii="Times New Roman" w:hAnsi="Times New Roman" w:cs="Times New Roman"/>
          <w:sz w:val="24"/>
          <w:szCs w:val="24"/>
        </w:rPr>
        <w:t>GSuite</w:t>
      </w:r>
      <w:proofErr w:type="spellEnd"/>
      <w:r w:rsidRPr="00DB4FFB">
        <w:rPr>
          <w:rFonts w:ascii="Times New Roman" w:hAnsi="Times New Roman" w:cs="Times New Roman"/>
          <w:sz w:val="24"/>
          <w:szCs w:val="24"/>
        </w:rPr>
        <w:t>). W przypadku egzaminu pisemnego, w czasie określonym w sesji egzaminacyjnej, o której mowa w pkt. 2, studenci przesyłają rozwiązany formularz. O upływie czasu egzaminu studenci są informowani przez osobę egzaminującą z odpowiednim wyprzedzeniem. Formularze przesłane po upływie ustalonego przez egzaminatora czasu egzaminu nie są weryfikowane.</w:t>
      </w:r>
    </w:p>
    <w:p w:rsidR="002903E3" w:rsidRPr="002903E3" w:rsidRDefault="0074737D" w:rsidP="00F0352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3E3">
        <w:rPr>
          <w:rFonts w:ascii="Times New Roman" w:hAnsi="Times New Roman" w:cs="Times New Roman"/>
          <w:sz w:val="24"/>
          <w:szCs w:val="24"/>
        </w:rPr>
        <w:t xml:space="preserve">Egzamin komisyjny jest przeprowadzany w formie ustnej. O terminie egzaminu student jest informowany drogą elektroniczną. Przepisy pkt. 1, 3–4 i 6 stosuje się odpowiednio. O wyniku egzaminu ustnego student zostaje powiadomiony po zakończeniu swojej odpowiedzi. </w:t>
      </w:r>
    </w:p>
    <w:p w:rsidR="0074737D" w:rsidRPr="002903E3" w:rsidRDefault="0074737D" w:rsidP="00F0352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3E3">
        <w:rPr>
          <w:rFonts w:ascii="Times New Roman" w:hAnsi="Times New Roman" w:cs="Times New Roman"/>
          <w:sz w:val="24"/>
          <w:szCs w:val="24"/>
        </w:rPr>
        <w:t>O problemach z łącznością uniemożliwiających lub utrudniających złożenie egzaminu student niezwłocznie informuje osobę egzaminującą poprzez wskazanie, kogo problem dotyczy albo – jeśli komunikat głosowy będzie niemożliwy – udokumentowanie problemu (np. poprzez utrwalenie komunikatu, który pojawił się na ekranie komputera/zrzut ekranu) i przesłanie informacji osobie egzaminującej drogą elektroniczną. Sprawy sporne rozstrzyga dziekan.</w:t>
      </w:r>
    </w:p>
    <w:p w:rsidR="00C82932" w:rsidRDefault="0074737D" w:rsidP="000D294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932">
        <w:rPr>
          <w:rFonts w:ascii="Times New Roman" w:hAnsi="Times New Roman" w:cs="Times New Roman"/>
          <w:sz w:val="24"/>
          <w:szCs w:val="24"/>
        </w:rPr>
        <w:t xml:space="preserve">Zaleca się, by w dniu poprzedzającym egzamin (lub innym dogodnym terminie) osoba egzaminująca przeprowadziła z zainteresowanymi studentami test narzędzia, za pomocą którego zostanie przeprowadzony egzamin. </w:t>
      </w:r>
    </w:p>
    <w:p w:rsidR="0074737D" w:rsidRPr="00C82932" w:rsidRDefault="0074737D" w:rsidP="00C829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2932">
        <w:rPr>
          <w:rFonts w:ascii="Times New Roman" w:hAnsi="Times New Roman" w:cs="Times New Roman"/>
          <w:sz w:val="24"/>
          <w:szCs w:val="24"/>
        </w:rPr>
        <w:t xml:space="preserve">Zasady przeprowadzania egzaminu, o których mowa powyżej znajdują odpowiednie zastosowanie do </w:t>
      </w:r>
      <w:r w:rsidR="005D637F" w:rsidRPr="00C82932">
        <w:rPr>
          <w:rFonts w:ascii="Times New Roman" w:hAnsi="Times New Roman" w:cs="Times New Roman"/>
          <w:sz w:val="24"/>
          <w:szCs w:val="24"/>
        </w:rPr>
        <w:t>zaliczeń kończących zajęcia</w:t>
      </w:r>
      <w:r w:rsidRPr="00C82932">
        <w:rPr>
          <w:rFonts w:ascii="Times New Roman" w:hAnsi="Times New Roman" w:cs="Times New Roman"/>
          <w:sz w:val="24"/>
          <w:szCs w:val="24"/>
        </w:rPr>
        <w:t>.</w:t>
      </w:r>
    </w:p>
    <w:p w:rsidR="007168AC" w:rsidRPr="002903E3" w:rsidRDefault="007168AC">
      <w:pPr>
        <w:rPr>
          <w:rFonts w:ascii="Times New Roman" w:hAnsi="Times New Roman" w:cs="Times New Roman"/>
          <w:sz w:val="24"/>
          <w:szCs w:val="24"/>
        </w:rPr>
      </w:pPr>
    </w:p>
    <w:sectPr w:rsidR="007168AC" w:rsidRPr="002903E3" w:rsidSect="00DB4FF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32A20"/>
    <w:multiLevelType w:val="hybridMultilevel"/>
    <w:tmpl w:val="88F6A4DC"/>
    <w:lvl w:ilvl="0" w:tplc="E89E7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E6F31"/>
    <w:multiLevelType w:val="hybridMultilevel"/>
    <w:tmpl w:val="741827D0"/>
    <w:lvl w:ilvl="0" w:tplc="AB30C9A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7D"/>
    <w:rsid w:val="001337DF"/>
    <w:rsid w:val="00161A0E"/>
    <w:rsid w:val="001A4C78"/>
    <w:rsid w:val="0022023F"/>
    <w:rsid w:val="002903E3"/>
    <w:rsid w:val="002E651B"/>
    <w:rsid w:val="00382D06"/>
    <w:rsid w:val="003A3BE7"/>
    <w:rsid w:val="00427AFF"/>
    <w:rsid w:val="004D53CD"/>
    <w:rsid w:val="004F7C29"/>
    <w:rsid w:val="0054629D"/>
    <w:rsid w:val="005D637F"/>
    <w:rsid w:val="005F00D9"/>
    <w:rsid w:val="0066448C"/>
    <w:rsid w:val="006D571D"/>
    <w:rsid w:val="006F123E"/>
    <w:rsid w:val="007168AC"/>
    <w:rsid w:val="0074737D"/>
    <w:rsid w:val="00810A64"/>
    <w:rsid w:val="00820FAC"/>
    <w:rsid w:val="008B7EAB"/>
    <w:rsid w:val="00A17A6B"/>
    <w:rsid w:val="00B01C97"/>
    <w:rsid w:val="00BF564C"/>
    <w:rsid w:val="00C530B2"/>
    <w:rsid w:val="00C82932"/>
    <w:rsid w:val="00C86607"/>
    <w:rsid w:val="00D76568"/>
    <w:rsid w:val="00DB4FFB"/>
    <w:rsid w:val="00E30B48"/>
    <w:rsid w:val="00E9500A"/>
    <w:rsid w:val="00F13349"/>
    <w:rsid w:val="00FB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B1C9"/>
  <w15:chartTrackingRefBased/>
  <w15:docId w15:val="{A9314F1B-30BB-4EC4-9FD9-1CD500CB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737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3C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7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7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7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7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7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im Witelona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Czyszczoń Anna</dc:creator>
  <cp:keywords/>
  <dc:description/>
  <cp:lastModifiedBy>Czyszczoń Anna</cp:lastModifiedBy>
  <cp:revision>5</cp:revision>
  <cp:lastPrinted>2021-05-07T08:03:00Z</cp:lastPrinted>
  <dcterms:created xsi:type="dcterms:W3CDTF">2021-04-29T13:00:00Z</dcterms:created>
  <dcterms:modified xsi:type="dcterms:W3CDTF">2021-05-07T11:43:00Z</dcterms:modified>
</cp:coreProperties>
</file>